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בנושא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עלים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הפרחים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הגבעול והפרחים, אחר כך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בכותרת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(יוצא גבוה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(לבנים ונפתחים)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(ירוקים וגדולים)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מהקיץ ועד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הבצל ישן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גבעול גבוה יוצא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 לבנים נפתחים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 ירוקים גדולים יוצאים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בצל, גבעול, פרח, עלים - כל שלוש מהן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הבצל ישן באדמה בקיץ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עלים ירוקים 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כרטיסים פיזיים כדי לעזור לתלמידים עולים חדשים להבין את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אוצר המילים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צמח. הוא גדל בארץ. יש לו בצל באדמה. הוא משתנה כל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שגדל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הצמח שנמצא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הגבוה שיוצא מהאדמה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הצבעוני והיפה של הצמח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חלקים ירוקים של הצמח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של שלבים שחוזר כל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חמה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אחרי החורף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הבצל 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יש לפרח?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רואים גבעול?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בא אחרי הפרח?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ישן באדמה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של החצב הם צהובים.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הירוקים יוצאים לפני הפרחים.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החיים מתחיל בקיץ ונגמר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ישן באדמה בקיץ.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גבעול גבוה יוצא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הלבנים נפתחים אחרי הגבעול.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הירוקים הגדולים יוצאים בסוף.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ירוקים וגדולים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לבנים ונפתחים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יוצא גבוה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ישן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מהקיץ ועד האביב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גבעול גבוה יוצא מהאדמה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ישן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עלים ירוקים גדולים יוצאים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לבנים נפתחים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שלמדתם היום על החצב.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במשפט אחד מה קורה לחצב בקיץ.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ישן הבצל של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יש לפרחי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יוצא אחרון במעגל החיים?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 החיים של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